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4E" w:rsidRDefault="003C1845">
      <w:r w:rsidRPr="003C1845">
        <w:rPr>
          <w:rFonts w:hint="eastAsia"/>
          <w:sz w:val="22"/>
        </w:rPr>
        <w:t>理科教育法３　第一回模擬授業報告書</w:t>
      </w:r>
    </w:p>
    <w:p w:rsidR="003C1845" w:rsidRDefault="003C1845" w:rsidP="003C1845">
      <w:pPr>
        <w:jc w:val="center"/>
        <w:rPr>
          <w:sz w:val="28"/>
        </w:rPr>
      </w:pPr>
      <w:r>
        <w:rPr>
          <w:rFonts w:hint="eastAsia"/>
          <w:sz w:val="28"/>
        </w:rPr>
        <w:t>水のこぼれないコップ</w:t>
      </w:r>
    </w:p>
    <w:p w:rsidR="003C1845" w:rsidRDefault="003C1845" w:rsidP="003C1845">
      <w:pPr>
        <w:jc w:val="right"/>
        <w:rPr>
          <w:sz w:val="22"/>
        </w:rPr>
      </w:pPr>
      <w:r>
        <w:rPr>
          <w:rFonts w:hint="eastAsia"/>
          <w:sz w:val="22"/>
        </w:rPr>
        <w:t>2015/05/09</w:t>
      </w:r>
    </w:p>
    <w:p w:rsidR="003C1845" w:rsidRDefault="003C1845" w:rsidP="003C184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１班　最上直樹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西原成益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小山なつみ</w:t>
      </w:r>
    </w:p>
    <w:p w:rsidR="00212CD5" w:rsidRPr="00212CD5" w:rsidRDefault="003C1845" w:rsidP="00EE4F54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 w:rsidRPr="003C1845">
        <w:rPr>
          <w:rFonts w:hint="eastAsia"/>
          <w:sz w:val="24"/>
        </w:rPr>
        <w:t>目的</w:t>
      </w:r>
    </w:p>
    <w:p w:rsidR="00212CD5" w:rsidRPr="00212CD5" w:rsidRDefault="00212CD5" w:rsidP="00212CD5">
      <w:pPr>
        <w:ind w:firstLineChars="100" w:firstLine="210"/>
        <w:jc w:val="left"/>
      </w:pPr>
      <w:r w:rsidRPr="00212CD5">
        <w:rPr>
          <w:rFonts w:hint="eastAsia"/>
        </w:rPr>
        <w:t>コップを逆さにしても水がこぼれない実験を通して、大気圧の大きさを実感する。</w:t>
      </w:r>
    </w:p>
    <w:p w:rsidR="00E7778E" w:rsidRPr="00A876FC" w:rsidRDefault="00E7778E" w:rsidP="00EE4F54">
      <w:pPr>
        <w:jc w:val="left"/>
      </w:pPr>
    </w:p>
    <w:p w:rsidR="00EE4F54" w:rsidRPr="00EE4F54" w:rsidRDefault="003C1845" w:rsidP="00EE4F54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準備物</w:t>
      </w:r>
    </w:p>
    <w:p w:rsidR="00EE4F54" w:rsidRPr="00484FEC" w:rsidRDefault="00EE4F54" w:rsidP="00EE4F54">
      <w:pPr>
        <w:ind w:left="360"/>
        <w:jc w:val="left"/>
      </w:pPr>
      <w:r w:rsidRPr="00484FEC">
        <w:rPr>
          <w:rFonts w:hint="eastAsia"/>
        </w:rPr>
        <w:t xml:space="preserve">水　</w:t>
      </w:r>
      <w:r w:rsidRPr="00484FEC">
        <w:rPr>
          <w:rFonts w:hint="eastAsia"/>
        </w:rPr>
        <w:t>500m</w:t>
      </w:r>
      <w:r w:rsidR="00D25C3D" w:rsidRPr="00A06A42">
        <w:rPr>
          <w:rFonts w:hint="eastAsia"/>
        </w:rPr>
        <w:t>L</w:t>
      </w:r>
      <w:r w:rsidRPr="00484FEC">
        <w:rPr>
          <w:rFonts w:hint="eastAsia"/>
        </w:rPr>
        <w:t xml:space="preserve">、プラコップ　</w:t>
      </w:r>
      <w:r w:rsidRPr="00484FEC">
        <w:rPr>
          <w:rFonts w:hint="eastAsia"/>
        </w:rPr>
        <w:t>1</w:t>
      </w:r>
      <w:r w:rsidRPr="00484FEC">
        <w:rPr>
          <w:rFonts w:hint="eastAsia"/>
        </w:rPr>
        <w:t xml:space="preserve">個、下敷き　</w:t>
      </w:r>
      <w:r w:rsidRPr="00484FEC">
        <w:rPr>
          <w:rFonts w:hint="eastAsia"/>
        </w:rPr>
        <w:t>1</w:t>
      </w:r>
      <w:r w:rsidRPr="00484FEC">
        <w:rPr>
          <w:rFonts w:hint="eastAsia"/>
        </w:rPr>
        <w:t>枚、ガーゼ、輪ゴム</w:t>
      </w:r>
      <w:r w:rsidR="00484FEC">
        <w:rPr>
          <w:rFonts w:hint="eastAsia"/>
        </w:rPr>
        <w:t>、バット　一個</w:t>
      </w:r>
    </w:p>
    <w:p w:rsidR="00EE4F54" w:rsidRDefault="00EE4F54" w:rsidP="00EE4F54">
      <w:pPr>
        <w:jc w:val="left"/>
        <w:rPr>
          <w:u w:val="single"/>
        </w:rPr>
      </w:pPr>
      <w:r w:rsidRPr="00484FEC">
        <w:rPr>
          <w:rFonts w:hint="eastAsia"/>
          <w:u w:val="single"/>
        </w:rPr>
        <w:t>予算</w:t>
      </w:r>
      <w:r w:rsidRPr="00484FEC">
        <w:rPr>
          <w:rFonts w:hint="eastAsia"/>
          <w:u w:val="single"/>
        </w:rPr>
        <w:t>(</w:t>
      </w:r>
      <w:r w:rsidRPr="00484FEC">
        <w:rPr>
          <w:rFonts w:hint="eastAsia"/>
          <w:u w:val="single"/>
        </w:rPr>
        <w:t>一人分</w:t>
      </w:r>
      <w:r w:rsidRPr="00484FEC">
        <w:rPr>
          <w:rFonts w:hint="eastAsia"/>
          <w:u w:val="single"/>
        </w:rPr>
        <w:t>)</w:t>
      </w:r>
    </w:p>
    <w:p w:rsidR="00484FEC" w:rsidRDefault="00484FEC" w:rsidP="00484FEC">
      <w:pPr>
        <w:jc w:val="left"/>
      </w:pPr>
      <w:r>
        <w:rPr>
          <w:rFonts w:hint="eastAsia"/>
        </w:rPr>
        <w:t xml:space="preserve">　プラコップ五個入り</w:t>
      </w:r>
      <w:r>
        <w:rPr>
          <w:rFonts w:hint="eastAsia"/>
        </w:rPr>
        <w:t>90</w:t>
      </w:r>
      <w:r>
        <w:rPr>
          <w:rFonts w:hint="eastAsia"/>
        </w:rPr>
        <w:t>円→一個</w:t>
      </w:r>
      <w:r>
        <w:rPr>
          <w:rFonts w:hint="eastAsia"/>
        </w:rPr>
        <w:t>18</w:t>
      </w:r>
      <w:r>
        <w:rPr>
          <w:rFonts w:hint="eastAsia"/>
        </w:rPr>
        <w:t xml:space="preserve">円、下敷き　</w:t>
      </w:r>
      <w:r>
        <w:rPr>
          <w:rFonts w:hint="eastAsia"/>
        </w:rPr>
        <w:t>270</w:t>
      </w:r>
      <w:r>
        <w:rPr>
          <w:rFonts w:hint="eastAsia"/>
        </w:rPr>
        <w:t>円</w:t>
      </w:r>
    </w:p>
    <w:p w:rsidR="00484FEC" w:rsidRDefault="00484FEC" w:rsidP="00484FEC">
      <w:pPr>
        <w:jc w:val="left"/>
      </w:pPr>
      <w:r>
        <w:rPr>
          <w:rFonts w:hint="eastAsia"/>
        </w:rPr>
        <w:t>ガーゼ、輪ゴムは自分たちの持っていたものを使用し、バットは他の班のものをお借りしたので、費用は掛かっていない。</w:t>
      </w:r>
    </w:p>
    <w:p w:rsidR="00484FEC" w:rsidRDefault="00484FEC" w:rsidP="00484FEC">
      <w:pPr>
        <w:jc w:val="left"/>
      </w:pPr>
      <w:r>
        <w:rPr>
          <w:rFonts w:hint="eastAsia"/>
        </w:rPr>
        <w:t xml:space="preserve">　</w:t>
      </w:r>
      <w:r w:rsidR="00E7778E">
        <w:rPr>
          <w:rFonts w:hint="eastAsia"/>
        </w:rPr>
        <w:t xml:space="preserve">　</w:t>
      </w:r>
      <w:r>
        <w:rPr>
          <w:rFonts w:hint="eastAsia"/>
        </w:rPr>
        <w:t xml:space="preserve">合計　</w:t>
      </w:r>
      <w:r>
        <w:rPr>
          <w:rFonts w:hint="eastAsia"/>
        </w:rPr>
        <w:t>288</w:t>
      </w:r>
      <w:r>
        <w:rPr>
          <w:rFonts w:hint="eastAsia"/>
        </w:rPr>
        <w:t>円</w:t>
      </w:r>
    </w:p>
    <w:p w:rsidR="00484FEC" w:rsidRDefault="00484FEC" w:rsidP="00484FEC">
      <w:pPr>
        <w:jc w:val="left"/>
        <w:rPr>
          <w:u w:val="single"/>
        </w:rPr>
      </w:pPr>
      <w:r w:rsidRPr="00484FEC">
        <w:rPr>
          <w:rFonts w:hint="eastAsia"/>
          <w:u w:val="single"/>
        </w:rPr>
        <w:t>予算</w:t>
      </w:r>
      <w:r w:rsidRPr="00484FEC">
        <w:rPr>
          <w:rFonts w:hint="eastAsia"/>
          <w:u w:val="single"/>
        </w:rPr>
        <w:t>(40</w:t>
      </w:r>
      <w:r w:rsidRPr="00484FEC">
        <w:rPr>
          <w:rFonts w:hint="eastAsia"/>
          <w:u w:val="single"/>
        </w:rPr>
        <w:t>人学級</w:t>
      </w:r>
      <w:r w:rsidRPr="00484FEC">
        <w:rPr>
          <w:rFonts w:hint="eastAsia"/>
          <w:u w:val="single"/>
        </w:rPr>
        <w:t>(10</w:t>
      </w:r>
      <w:r w:rsidRPr="00484FEC">
        <w:rPr>
          <w:rFonts w:hint="eastAsia"/>
          <w:u w:val="single"/>
        </w:rPr>
        <w:t>班</w:t>
      </w:r>
      <w:r w:rsidRPr="00484FEC">
        <w:rPr>
          <w:rFonts w:hint="eastAsia"/>
          <w:u w:val="single"/>
        </w:rPr>
        <w:t>)</w:t>
      </w:r>
      <w:r w:rsidRPr="00484FEC">
        <w:rPr>
          <w:rFonts w:hint="eastAsia"/>
          <w:u w:val="single"/>
        </w:rPr>
        <w:t>分</w:t>
      </w:r>
      <w:r w:rsidRPr="00484FEC">
        <w:rPr>
          <w:rFonts w:hint="eastAsia"/>
          <w:u w:val="single"/>
        </w:rPr>
        <w:t>)</w:t>
      </w:r>
    </w:p>
    <w:p w:rsidR="00484FEC" w:rsidRDefault="00484FEC" w:rsidP="00484FEC">
      <w:pPr>
        <w:jc w:val="left"/>
      </w:pPr>
      <w:r>
        <w:rPr>
          <w:rFonts w:hint="eastAsia"/>
        </w:rPr>
        <w:t xml:space="preserve">　プラコップ</w:t>
      </w:r>
      <w:r>
        <w:rPr>
          <w:rFonts w:hint="eastAsia"/>
        </w:rPr>
        <w:t>10</w:t>
      </w:r>
      <w:r>
        <w:rPr>
          <w:rFonts w:hint="eastAsia"/>
        </w:rPr>
        <w:t xml:space="preserve">個　</w:t>
      </w:r>
      <w:r>
        <w:rPr>
          <w:rFonts w:hint="eastAsia"/>
        </w:rPr>
        <w:t>180</w:t>
      </w:r>
      <w:r>
        <w:rPr>
          <w:rFonts w:hint="eastAsia"/>
        </w:rPr>
        <w:t>円、</w:t>
      </w:r>
      <w:r w:rsidR="00E7778E">
        <w:rPr>
          <w:rFonts w:hint="eastAsia"/>
        </w:rPr>
        <w:t>下敷き</w:t>
      </w:r>
      <w:r w:rsidR="00E7778E">
        <w:rPr>
          <w:rFonts w:hint="eastAsia"/>
        </w:rPr>
        <w:t>10</w:t>
      </w:r>
      <w:r w:rsidR="00E7778E">
        <w:rPr>
          <w:rFonts w:hint="eastAsia"/>
        </w:rPr>
        <w:t xml:space="preserve">枚　</w:t>
      </w:r>
      <w:r w:rsidR="00E7778E">
        <w:rPr>
          <w:rFonts w:hint="eastAsia"/>
        </w:rPr>
        <w:t>540</w:t>
      </w:r>
      <w:r w:rsidR="00E7778E">
        <w:rPr>
          <w:rFonts w:hint="eastAsia"/>
        </w:rPr>
        <w:t>円</w:t>
      </w:r>
    </w:p>
    <w:p w:rsidR="00E7778E" w:rsidRDefault="00E7778E" w:rsidP="00484FEC">
      <w:pPr>
        <w:jc w:val="left"/>
      </w:pPr>
      <w:r>
        <w:rPr>
          <w:rFonts w:hint="eastAsia"/>
        </w:rPr>
        <w:t xml:space="preserve">　　合計　</w:t>
      </w:r>
      <w:r>
        <w:rPr>
          <w:rFonts w:hint="eastAsia"/>
        </w:rPr>
        <w:t>720</w:t>
      </w:r>
      <w:r>
        <w:rPr>
          <w:rFonts w:hint="eastAsia"/>
        </w:rPr>
        <w:t>円</w:t>
      </w:r>
    </w:p>
    <w:p w:rsidR="00E7778E" w:rsidRPr="00484FEC" w:rsidRDefault="00E7778E" w:rsidP="00484FEC">
      <w:pPr>
        <w:jc w:val="left"/>
      </w:pPr>
    </w:p>
    <w:p w:rsidR="003C1845" w:rsidRDefault="003C1845" w:rsidP="003C1845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授業準備</w:t>
      </w:r>
    </w:p>
    <w:p w:rsidR="00E7778E" w:rsidRDefault="00E7778E" w:rsidP="00E7778E">
      <w:pPr>
        <w:jc w:val="left"/>
      </w:pPr>
      <w:r>
        <w:rPr>
          <w:rFonts w:hint="eastAsia"/>
          <w:sz w:val="24"/>
        </w:rPr>
        <w:t xml:space="preserve">　</w:t>
      </w:r>
      <w:r w:rsidRPr="00E7778E">
        <w:rPr>
          <w:rFonts w:hint="eastAsia"/>
        </w:rPr>
        <w:t>ガーゼを適当な大きさに切り、水道の水をペットボトルにくんでおいた。</w:t>
      </w:r>
    </w:p>
    <w:p w:rsidR="00E7778E" w:rsidRPr="00E7778E" w:rsidRDefault="00E7778E" w:rsidP="00E7778E">
      <w:pPr>
        <w:jc w:val="left"/>
      </w:pPr>
    </w:p>
    <w:p w:rsidR="003C1845" w:rsidRDefault="003C1845" w:rsidP="003C1845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実験方法</w:t>
      </w:r>
    </w:p>
    <w:p w:rsidR="00E7778E" w:rsidRPr="00E7778E" w:rsidRDefault="00E7778E" w:rsidP="00E7778E">
      <w:pPr>
        <w:jc w:val="left"/>
        <w:rPr>
          <w:u w:val="single"/>
        </w:rPr>
      </w:pPr>
      <w:r>
        <w:rPr>
          <w:rFonts w:hint="eastAsia"/>
          <w:u w:val="single"/>
        </w:rPr>
        <w:t>実験１　下敷きをかぶせたコップ</w:t>
      </w:r>
    </w:p>
    <w:p w:rsidR="00E7778E" w:rsidRDefault="00E7778E" w:rsidP="00E7778E">
      <w:pPr>
        <w:jc w:val="left"/>
      </w:pPr>
      <w:r>
        <w:rPr>
          <w:rFonts w:hint="eastAsia"/>
        </w:rPr>
        <w:t>➀プラコップに水を満タンに入れ、下敷きをかぶせた。</w:t>
      </w:r>
    </w:p>
    <w:p w:rsidR="00E7778E" w:rsidRDefault="00E7778E" w:rsidP="00E7778E">
      <w:pPr>
        <w:jc w:val="left"/>
      </w:pPr>
      <w:r>
        <w:rPr>
          <w:rFonts w:hint="eastAsia"/>
        </w:rPr>
        <w:t>➁下敷きを抑えてコップを逆さにし、下敷きから手を離した。</w:t>
      </w:r>
    </w:p>
    <w:p w:rsidR="00E7778E" w:rsidRPr="00E7778E" w:rsidRDefault="00E7778E" w:rsidP="00E7778E">
      <w:pPr>
        <w:jc w:val="left"/>
        <w:rPr>
          <w:u w:val="single"/>
        </w:rPr>
      </w:pPr>
      <w:r w:rsidRPr="00E7778E">
        <w:rPr>
          <w:rFonts w:hint="eastAsia"/>
          <w:u w:val="single"/>
        </w:rPr>
        <w:t>実験２　ガーゼをかぶせたコップ</w:t>
      </w:r>
    </w:p>
    <w:p w:rsidR="00E7778E" w:rsidRDefault="00E7778E" w:rsidP="00E7778E">
      <w:pPr>
        <w:jc w:val="left"/>
      </w:pPr>
      <w:r>
        <w:rPr>
          <w:rFonts w:hint="eastAsia"/>
        </w:rPr>
        <w:t>➀プラコップに水を入れ、ガーゼを二重にしてコップにかぶせ、輪ゴムで縛った。</w:t>
      </w:r>
    </w:p>
    <w:p w:rsidR="00E7778E" w:rsidRDefault="00E7778E" w:rsidP="00E7778E">
      <w:pPr>
        <w:jc w:val="left"/>
      </w:pPr>
      <w:r>
        <w:rPr>
          <w:rFonts w:hint="eastAsia"/>
        </w:rPr>
        <w:t>➁コップを逆さにした。</w:t>
      </w:r>
    </w:p>
    <w:p w:rsidR="00E7778E" w:rsidRPr="00E7778E" w:rsidRDefault="00E7778E" w:rsidP="00E7778E">
      <w:pPr>
        <w:jc w:val="left"/>
      </w:pPr>
    </w:p>
    <w:p w:rsidR="003C1845" w:rsidRDefault="003C1845" w:rsidP="003C1845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実験結果</w:t>
      </w:r>
    </w:p>
    <w:p w:rsidR="00E7778E" w:rsidRDefault="00B00D6F" w:rsidP="00E7778E">
      <w:pPr>
        <w:jc w:val="left"/>
        <w:rPr>
          <w:u w:val="single"/>
        </w:rPr>
      </w:pPr>
      <w:r>
        <w:rPr>
          <w:rFonts w:hint="eastAsia"/>
          <w:u w:val="single"/>
        </w:rPr>
        <w:t>実験１</w:t>
      </w:r>
    </w:p>
    <w:p w:rsidR="00B00D6F" w:rsidRDefault="00B00D6F" w:rsidP="00B00D6F">
      <w:pPr>
        <w:ind w:firstLineChars="100" w:firstLine="210"/>
        <w:jc w:val="left"/>
      </w:pPr>
      <w:r>
        <w:rPr>
          <w:rFonts w:hint="eastAsia"/>
        </w:rPr>
        <w:t>水がこぼれなかった。また、それを全員が確認できた。</w:t>
      </w:r>
    </w:p>
    <w:p w:rsidR="00B00D6F" w:rsidRPr="00B00D6F" w:rsidRDefault="00B00D6F" w:rsidP="00B00D6F">
      <w:pPr>
        <w:jc w:val="left"/>
        <w:rPr>
          <w:u w:val="single"/>
        </w:rPr>
      </w:pPr>
      <w:r w:rsidRPr="00B00D6F">
        <w:rPr>
          <w:rFonts w:hint="eastAsia"/>
          <w:u w:val="single"/>
        </w:rPr>
        <w:t>実験</w:t>
      </w:r>
      <w:r w:rsidRPr="00B00D6F">
        <w:rPr>
          <w:rFonts w:hint="eastAsia"/>
          <w:u w:val="single"/>
        </w:rPr>
        <w:t>2</w:t>
      </w:r>
    </w:p>
    <w:p w:rsidR="00B00D6F" w:rsidRDefault="00B00D6F" w:rsidP="00B00D6F">
      <w:pPr>
        <w:jc w:val="left"/>
      </w:pPr>
      <w:r>
        <w:rPr>
          <w:rFonts w:hint="eastAsia"/>
        </w:rPr>
        <w:t xml:space="preserve">　一回目は水がこぼれ、失敗した。</w:t>
      </w:r>
      <w:r>
        <w:rPr>
          <w:rFonts w:hint="eastAsia"/>
        </w:rPr>
        <w:t>2</w:t>
      </w:r>
      <w:r>
        <w:rPr>
          <w:rFonts w:hint="eastAsia"/>
        </w:rPr>
        <w:t>回目は水がこぼれず、それを全員が確認できた。</w:t>
      </w:r>
    </w:p>
    <w:p w:rsidR="00FB414D" w:rsidRPr="00B00D6F" w:rsidRDefault="00FB414D" w:rsidP="00B00D6F">
      <w:pPr>
        <w:jc w:val="left"/>
      </w:pPr>
    </w:p>
    <w:p w:rsidR="001F2E3C" w:rsidRPr="001F2E3C" w:rsidRDefault="003C1845" w:rsidP="001F2E3C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 w:rsidRPr="001F2E3C">
        <w:rPr>
          <w:rFonts w:hint="eastAsia"/>
          <w:sz w:val="24"/>
        </w:rPr>
        <w:lastRenderedPageBreak/>
        <w:t>実験考察</w:t>
      </w:r>
    </w:p>
    <w:p w:rsidR="001F2E3C" w:rsidRPr="00B00D6F" w:rsidRDefault="001F2E3C" w:rsidP="001F2E3C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実験１</w:t>
      </w:r>
    </w:p>
    <w:p w:rsidR="001F2E3C" w:rsidRDefault="00D25C3D" w:rsidP="001F2E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コップ</w:t>
      </w:r>
      <w:r w:rsidRPr="00A06A42">
        <w:rPr>
          <w:rFonts w:hint="eastAsia"/>
          <w:szCs w:val="21"/>
        </w:rPr>
        <w:t>にかぶせた下敷きのコップ</w:t>
      </w:r>
      <w:r w:rsidR="00B805DC">
        <w:rPr>
          <w:rFonts w:hint="eastAsia"/>
          <w:szCs w:val="21"/>
        </w:rPr>
        <w:t>の</w:t>
      </w:r>
      <w:r w:rsidRPr="00A06A42">
        <w:rPr>
          <w:rFonts w:hint="eastAsia"/>
          <w:szCs w:val="21"/>
        </w:rPr>
        <w:t>口の面積の部分</w:t>
      </w:r>
      <w:r w:rsidR="006C6A57" w:rsidRPr="00A06A42">
        <w:rPr>
          <w:rFonts w:hint="eastAsia"/>
          <w:szCs w:val="21"/>
        </w:rPr>
        <w:t>を，大気が下から押し上げる力が</w:t>
      </w:r>
      <w:r w:rsidR="00B805DC">
        <w:rPr>
          <w:rFonts w:hint="eastAsia"/>
          <w:szCs w:val="21"/>
        </w:rPr>
        <w:t>，</w:t>
      </w:r>
      <w:r w:rsidR="001F2E3C">
        <w:rPr>
          <w:rFonts w:hint="eastAsia"/>
          <w:szCs w:val="21"/>
        </w:rPr>
        <w:t>水にかかる重力</w:t>
      </w:r>
      <w:r w:rsidR="00737101" w:rsidRPr="00A06A42">
        <w:rPr>
          <w:rFonts w:hint="eastAsia"/>
          <w:szCs w:val="21"/>
        </w:rPr>
        <w:t>と下敷きにかかる重力の和</w:t>
      </w:r>
      <w:r w:rsidR="001F2E3C">
        <w:rPr>
          <w:rFonts w:hint="eastAsia"/>
          <w:szCs w:val="21"/>
        </w:rPr>
        <w:t>よりも大きくなり、水はこぼれなかったと考えられる。</w:t>
      </w:r>
    </w:p>
    <w:p w:rsidR="001F2E3C" w:rsidRPr="00B00D6F" w:rsidRDefault="001F2E3C" w:rsidP="001F2E3C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実験２</w:t>
      </w:r>
    </w:p>
    <w:p w:rsidR="001F2E3C" w:rsidRDefault="008E5321" w:rsidP="001F2E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水の表面張力のため、ガーゼを二重にした</w:t>
      </w:r>
      <w:r w:rsidR="001F2E3C">
        <w:rPr>
          <w:rFonts w:hint="eastAsia"/>
          <w:szCs w:val="21"/>
        </w:rPr>
        <w:t>小さい穴からは水がこぼれなかったと考えられる。</w:t>
      </w:r>
    </w:p>
    <w:p w:rsidR="001F2E3C" w:rsidRDefault="001F2E3C" w:rsidP="001F2E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一回目に失敗したのは、水を満タンに入れてなかったため、ガーゼが濡れていなかったためだと考えられる。次に</w:t>
      </w:r>
      <w:r w:rsidR="00D33CCA" w:rsidRPr="00A06A42">
        <w:rPr>
          <w:rFonts w:hint="eastAsia"/>
          <w:szCs w:val="21"/>
        </w:rPr>
        <w:t>行ったとき</w:t>
      </w:r>
      <w:r>
        <w:rPr>
          <w:rFonts w:hint="eastAsia"/>
          <w:szCs w:val="21"/>
        </w:rPr>
        <w:t>、水は満タンに入れていなかったにもかかわらず成功したのは、ガーゼがすでに濡れていたためだと考えられる。</w:t>
      </w:r>
    </w:p>
    <w:p w:rsidR="003C1845" w:rsidRPr="001F2E3C" w:rsidRDefault="003C1845" w:rsidP="001F2E3C">
      <w:pPr>
        <w:jc w:val="left"/>
        <w:rPr>
          <w:sz w:val="24"/>
        </w:rPr>
      </w:pPr>
    </w:p>
    <w:p w:rsidR="001F2E3C" w:rsidRDefault="001F2E3C" w:rsidP="001F2E3C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 w:rsidRPr="001F2E3C">
        <w:rPr>
          <w:rFonts w:hint="eastAsia"/>
          <w:sz w:val="24"/>
        </w:rPr>
        <w:t>授業風景</w:t>
      </w:r>
    </w:p>
    <w:p w:rsidR="001F2E3C" w:rsidRDefault="001F2E3C" w:rsidP="001F2E3C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743200" cy="2057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843" cy="206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0" distR="0">
            <wp:extent cx="2616200" cy="20478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3C" w:rsidRPr="001F2E3C" w:rsidRDefault="001F2E3C" w:rsidP="001F2E3C">
      <w:pPr>
        <w:jc w:val="left"/>
      </w:pPr>
    </w:p>
    <w:p w:rsidR="003C1845" w:rsidRDefault="003C1845" w:rsidP="003C1845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評価</w:t>
      </w:r>
    </w:p>
    <w:p w:rsidR="001F2E3C" w:rsidRPr="001F2E3C" w:rsidRDefault="008E5321" w:rsidP="001F2E3C">
      <w:pPr>
        <w:jc w:val="left"/>
        <w:rPr>
          <w:u w:val="single"/>
        </w:rPr>
      </w:pPr>
      <w:r>
        <w:rPr>
          <w:rFonts w:hint="eastAsia"/>
          <w:u w:val="single"/>
        </w:rPr>
        <w:t>よ</w:t>
      </w:r>
      <w:r w:rsidR="001F2E3C" w:rsidRPr="001F2E3C">
        <w:rPr>
          <w:rFonts w:hint="eastAsia"/>
          <w:u w:val="single"/>
        </w:rPr>
        <w:t>かった点</w:t>
      </w:r>
    </w:p>
    <w:p w:rsidR="001F2E3C" w:rsidRDefault="001F2E3C" w:rsidP="001F2E3C">
      <w:pPr>
        <w:jc w:val="left"/>
      </w:pPr>
      <w:r>
        <w:rPr>
          <w:rFonts w:hint="eastAsia"/>
        </w:rPr>
        <w:t>・声が聞き取りやすかった。</w:t>
      </w:r>
    </w:p>
    <w:p w:rsidR="001F2E3C" w:rsidRDefault="001F2E3C" w:rsidP="001F2E3C">
      <w:pPr>
        <w:jc w:val="left"/>
      </w:pPr>
      <w:r>
        <w:rPr>
          <w:rFonts w:hint="eastAsia"/>
        </w:rPr>
        <w:t>・説明が納得できた。</w:t>
      </w:r>
    </w:p>
    <w:p w:rsidR="001F2E3C" w:rsidRDefault="001F2E3C" w:rsidP="001F2E3C">
      <w:pPr>
        <w:jc w:val="left"/>
        <w:rPr>
          <w:u w:val="single"/>
        </w:rPr>
      </w:pPr>
      <w:r w:rsidRPr="001F2E3C">
        <w:rPr>
          <w:rFonts w:hint="eastAsia"/>
          <w:u w:val="single"/>
        </w:rPr>
        <w:t>改善点</w:t>
      </w:r>
    </w:p>
    <w:p w:rsidR="001F2E3C" w:rsidRDefault="001F2E3C" w:rsidP="001F2E3C">
      <w:pPr>
        <w:jc w:val="left"/>
      </w:pPr>
      <w:r>
        <w:rPr>
          <w:rFonts w:hint="eastAsia"/>
        </w:rPr>
        <w:t>・</w:t>
      </w:r>
      <w:r w:rsidR="00886433">
        <w:rPr>
          <w:rFonts w:hint="eastAsia"/>
        </w:rPr>
        <w:t>トリチェリ</w:t>
      </w:r>
      <w:r w:rsidR="00886433">
        <w:t>の説明があいまいだった。</w:t>
      </w:r>
    </w:p>
    <w:p w:rsidR="00886433" w:rsidRDefault="00886433" w:rsidP="001F2E3C">
      <w:pPr>
        <w:jc w:val="left"/>
      </w:pPr>
      <w:r>
        <w:rPr>
          <w:rFonts w:hint="eastAsia"/>
        </w:rPr>
        <w:t>・板書の</w:t>
      </w:r>
      <w:r w:rsidR="00AA072A">
        <w:t>力を表す矢印の</w:t>
      </w:r>
      <w:r w:rsidR="00AA072A">
        <w:rPr>
          <w:rFonts w:hint="eastAsia"/>
        </w:rPr>
        <w:t>色</w:t>
      </w:r>
      <w:r>
        <w:t>を変えたらよかった。</w:t>
      </w:r>
    </w:p>
    <w:p w:rsidR="00886433" w:rsidRDefault="00886433" w:rsidP="001F2E3C">
      <w:pPr>
        <w:jc w:val="left"/>
      </w:pPr>
      <w:r>
        <w:rPr>
          <w:rFonts w:hint="eastAsia"/>
        </w:rPr>
        <w:t>・板書の図に</w:t>
      </w:r>
      <w:r>
        <w:t>文字を入れたらよかった。</w:t>
      </w:r>
    </w:p>
    <w:p w:rsidR="00886433" w:rsidRDefault="00886433" w:rsidP="001F2E3C">
      <w:pPr>
        <w:jc w:val="left"/>
      </w:pPr>
      <w:r>
        <w:rPr>
          <w:rFonts w:hint="eastAsia"/>
        </w:rPr>
        <w:t>・</w:t>
      </w:r>
      <w:r>
        <w:t>三人の役割分担をもう少しちゃんとすればよかった。</w:t>
      </w:r>
    </w:p>
    <w:p w:rsidR="00886433" w:rsidRDefault="00886433" w:rsidP="001F2E3C">
      <w:pPr>
        <w:jc w:val="left"/>
      </w:pPr>
      <w:r>
        <w:rPr>
          <w:rFonts w:hint="eastAsia"/>
        </w:rPr>
        <w:t>・板書計画をしっかり</w:t>
      </w:r>
      <w:r>
        <w:t>立てないといけない。</w:t>
      </w:r>
    </w:p>
    <w:p w:rsidR="00886433" w:rsidRDefault="00886433" w:rsidP="001F2E3C">
      <w:pPr>
        <w:jc w:val="left"/>
      </w:pPr>
      <w:r>
        <w:rPr>
          <w:rFonts w:hint="eastAsia"/>
        </w:rPr>
        <w:t>・板書は</w:t>
      </w:r>
      <w:r>
        <w:t>すぐに消さず、前後の実験の比較をできるようにすればよかった。</w:t>
      </w:r>
    </w:p>
    <w:p w:rsidR="0088072D" w:rsidRDefault="00886433" w:rsidP="001F2E3C">
      <w:pPr>
        <w:jc w:val="left"/>
      </w:pPr>
      <w:r>
        <w:rPr>
          <w:rFonts w:hint="eastAsia"/>
        </w:rPr>
        <w:t>・</w:t>
      </w:r>
      <w:r>
        <w:t>実験だけでなく、授業の事前準備をもう少しすればよかった。</w:t>
      </w:r>
      <w:r w:rsidR="00E03290">
        <w:fldChar w:fldCharType="begin"/>
      </w:r>
      <w:r w:rsidR="008E5321">
        <w:instrText xml:space="preserve"> LINK Excel.Sheet.12 "F:\\</w:instrText>
      </w:r>
      <w:r w:rsidR="008E5321">
        <w:instrText>理科教育法３</w:instrText>
      </w:r>
      <w:r w:rsidR="008E5321">
        <w:instrText>\\</w:instrText>
      </w:r>
      <w:r w:rsidR="008E5321">
        <w:instrText>理科教育法３</w:instrText>
      </w:r>
      <w:r w:rsidR="008E5321">
        <w:instrText xml:space="preserve">.xlsx" "Sheet1!R1C13:R11C14" \a \f 5 \h  \* MERGEFORMAT </w:instrText>
      </w:r>
      <w:r w:rsidR="00E03290">
        <w:fldChar w:fldCharType="separate"/>
      </w:r>
    </w:p>
    <w:p w:rsidR="00AA072A" w:rsidRDefault="00E03290" w:rsidP="001F2E3C">
      <w:pPr>
        <w:jc w:val="left"/>
      </w:pPr>
      <w:r>
        <w:fldChar w:fldCharType="end"/>
      </w:r>
      <w:r w:rsidR="00AE1A59">
        <w:t xml:space="preserve"> </w:t>
      </w:r>
    </w:p>
    <w:bookmarkStart w:id="0" w:name="_MON_1493279869"/>
    <w:bookmarkEnd w:id="0"/>
    <w:p w:rsidR="0088072D" w:rsidRDefault="002B62FF" w:rsidP="001F2E3C">
      <w:pPr>
        <w:jc w:val="left"/>
      </w:pPr>
      <w:r>
        <w:object w:dxaOrig="6902" w:dyaOrig="2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pt;height:162.5pt" o:ole="">
            <v:imagedata r:id="rId10" o:title=""/>
          </v:shape>
          <o:OLEObject Type="Embed" ProgID="Excel.Sheet.12" ShapeID="_x0000_i1025" DrawAspect="Content" ObjectID="_1494767170" r:id="rId11"/>
        </w:object>
      </w:r>
    </w:p>
    <w:p w:rsidR="00B22798" w:rsidRDefault="00B22798" w:rsidP="003C1845">
      <w:pPr>
        <w:jc w:val="left"/>
      </w:pPr>
    </w:p>
    <w:bookmarkStart w:id="1" w:name="_MON_1494767025"/>
    <w:bookmarkEnd w:id="1"/>
    <w:p w:rsidR="00A06A42" w:rsidRPr="00A06A42" w:rsidRDefault="00B805DC" w:rsidP="00A06A42">
      <w:pPr>
        <w:rPr>
          <w:color w:val="0563C1" w:themeColor="hyperlink"/>
          <w:u w:val="single"/>
        </w:rPr>
      </w:pPr>
      <w:r>
        <w:rPr>
          <w:color w:val="0563C1" w:themeColor="hyperlink"/>
          <w:u w:val="single"/>
        </w:rPr>
        <w:object w:dxaOrig="6845" w:dyaOrig="5163">
          <v:shape id="_x0000_i1026" type="#_x0000_t75" style="width:342.5pt;height:258pt" o:ole="">
            <v:imagedata r:id="rId12" o:title=""/>
          </v:shape>
          <o:OLEObject Type="Embed" ProgID="Excel.Sheet.12" ShapeID="_x0000_i1026" DrawAspect="Content" ObjectID="_1494767171" r:id="rId13"/>
        </w:object>
      </w:r>
    </w:p>
    <w:p w:rsidR="00A06A42" w:rsidRPr="00B22798" w:rsidRDefault="00A06A42" w:rsidP="003C1845">
      <w:pPr>
        <w:jc w:val="left"/>
      </w:pPr>
      <w:bookmarkStart w:id="2" w:name="_GoBack"/>
      <w:bookmarkEnd w:id="2"/>
    </w:p>
    <w:p w:rsidR="003C1845" w:rsidRDefault="003C1845" w:rsidP="003C1845">
      <w:pPr>
        <w:pStyle w:val="a5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考察と反省</w:t>
      </w:r>
    </w:p>
    <w:p w:rsidR="00886433" w:rsidRDefault="00886433" w:rsidP="00886433">
      <w:pPr>
        <w:jc w:val="left"/>
      </w:pPr>
      <w:r>
        <w:rPr>
          <w:rFonts w:hint="eastAsia"/>
        </w:rPr>
        <w:t>・三人の役割分担をしっかりしなければならない。</w:t>
      </w:r>
    </w:p>
    <w:p w:rsidR="00886433" w:rsidRDefault="00886433" w:rsidP="00886433">
      <w:pPr>
        <w:jc w:val="left"/>
      </w:pPr>
      <w:r>
        <w:rPr>
          <w:rFonts w:hint="eastAsia"/>
        </w:rPr>
        <w:t>・みんなでするのか、一人が代表でするのかを考えておく。</w:t>
      </w:r>
    </w:p>
    <w:p w:rsidR="001E0B53" w:rsidRDefault="001E0B53" w:rsidP="00886433">
      <w:pPr>
        <w:jc w:val="left"/>
      </w:pPr>
      <w:r>
        <w:rPr>
          <w:rFonts w:hint="eastAsia"/>
        </w:rPr>
        <w:t xml:space="preserve">　　→できるだけ，みんなで行って下さい。</w:t>
      </w:r>
    </w:p>
    <w:p w:rsidR="00886433" w:rsidRDefault="00886433" w:rsidP="00886433">
      <w:pPr>
        <w:jc w:val="left"/>
      </w:pPr>
      <w:r>
        <w:rPr>
          <w:rFonts w:hint="eastAsia"/>
        </w:rPr>
        <w:t>・実験部分だけでなく、授業全体の計画をするようにしたい。板書計画もしておく。</w:t>
      </w:r>
    </w:p>
    <w:p w:rsidR="00886433" w:rsidRDefault="00886433" w:rsidP="00886433">
      <w:pPr>
        <w:jc w:val="left"/>
      </w:pPr>
      <w:r>
        <w:rPr>
          <w:rFonts w:hint="eastAsia"/>
        </w:rPr>
        <w:t>・</w:t>
      </w:r>
      <w:r w:rsidR="00366C95">
        <w:rPr>
          <w:rFonts w:hint="eastAsia"/>
        </w:rPr>
        <w:t>無駄な時間をできるだけなくせるようにしたい。</w:t>
      </w:r>
    </w:p>
    <w:p w:rsidR="00366C95" w:rsidRPr="00886433" w:rsidRDefault="00366C95" w:rsidP="00886433">
      <w:pPr>
        <w:jc w:val="left"/>
      </w:pPr>
      <w:r>
        <w:rPr>
          <w:rFonts w:hint="eastAsia"/>
        </w:rPr>
        <w:t>・前で説明している人以外の立ち位置を工夫したい。</w:t>
      </w:r>
    </w:p>
    <w:sectPr w:rsidR="00366C95" w:rsidRPr="00886433" w:rsidSect="007B3AA8"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09" w:rsidRDefault="00FF4609" w:rsidP="008E5321">
      <w:r>
        <w:separator/>
      </w:r>
    </w:p>
  </w:endnote>
  <w:endnote w:type="continuationSeparator" w:id="0">
    <w:p w:rsidR="00FF4609" w:rsidRDefault="00FF4609" w:rsidP="008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938548"/>
      <w:docPartObj>
        <w:docPartGallery w:val="Page Numbers (Bottom of Page)"/>
        <w:docPartUnique/>
      </w:docPartObj>
    </w:sdtPr>
    <w:sdtContent>
      <w:p w:rsidR="008748F8" w:rsidRDefault="008748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74" w:rsidRPr="00026E74">
          <w:rPr>
            <w:noProof/>
            <w:lang w:val="ja-JP"/>
          </w:rPr>
          <w:t>3</w:t>
        </w:r>
        <w:r>
          <w:fldChar w:fldCharType="end"/>
        </w:r>
      </w:p>
    </w:sdtContent>
  </w:sdt>
  <w:p w:rsidR="008748F8" w:rsidRDefault="008748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09" w:rsidRDefault="00FF4609" w:rsidP="008E5321">
      <w:r>
        <w:separator/>
      </w:r>
    </w:p>
  </w:footnote>
  <w:footnote w:type="continuationSeparator" w:id="0">
    <w:p w:rsidR="00FF4609" w:rsidRDefault="00FF4609" w:rsidP="008E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E82"/>
    <w:multiLevelType w:val="hybridMultilevel"/>
    <w:tmpl w:val="655C07E2"/>
    <w:lvl w:ilvl="0" w:tplc="0382E8A4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20091D"/>
    <w:multiLevelType w:val="hybridMultilevel"/>
    <w:tmpl w:val="1D64C51E"/>
    <w:lvl w:ilvl="0" w:tplc="55BE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B42C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D374A"/>
    <w:multiLevelType w:val="hybridMultilevel"/>
    <w:tmpl w:val="C0308314"/>
    <w:lvl w:ilvl="0" w:tplc="563007CE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3"/>
    <w:rsid w:val="00026E74"/>
    <w:rsid w:val="001748C7"/>
    <w:rsid w:val="001E0B53"/>
    <w:rsid w:val="001F2E3C"/>
    <w:rsid w:val="00212CD5"/>
    <w:rsid w:val="002A491F"/>
    <w:rsid w:val="002B62FF"/>
    <w:rsid w:val="0030538A"/>
    <w:rsid w:val="00366C95"/>
    <w:rsid w:val="003C1845"/>
    <w:rsid w:val="003D37F1"/>
    <w:rsid w:val="0040604E"/>
    <w:rsid w:val="00484FEC"/>
    <w:rsid w:val="004D5D9B"/>
    <w:rsid w:val="0054145E"/>
    <w:rsid w:val="00575387"/>
    <w:rsid w:val="00653748"/>
    <w:rsid w:val="006C6A57"/>
    <w:rsid w:val="00737101"/>
    <w:rsid w:val="00762E8D"/>
    <w:rsid w:val="00775493"/>
    <w:rsid w:val="007B3AA8"/>
    <w:rsid w:val="007E13F1"/>
    <w:rsid w:val="008748F8"/>
    <w:rsid w:val="0088072D"/>
    <w:rsid w:val="00886433"/>
    <w:rsid w:val="008E5321"/>
    <w:rsid w:val="00950D44"/>
    <w:rsid w:val="00A06A42"/>
    <w:rsid w:val="00A35F15"/>
    <w:rsid w:val="00A876FC"/>
    <w:rsid w:val="00AA072A"/>
    <w:rsid w:val="00AE1A59"/>
    <w:rsid w:val="00B00D6F"/>
    <w:rsid w:val="00B22798"/>
    <w:rsid w:val="00B6025A"/>
    <w:rsid w:val="00B73FAF"/>
    <w:rsid w:val="00B805DC"/>
    <w:rsid w:val="00C4142B"/>
    <w:rsid w:val="00C56C6F"/>
    <w:rsid w:val="00C6445E"/>
    <w:rsid w:val="00D25C3D"/>
    <w:rsid w:val="00D33CCA"/>
    <w:rsid w:val="00DE7A6E"/>
    <w:rsid w:val="00E03290"/>
    <w:rsid w:val="00E7778E"/>
    <w:rsid w:val="00EE4F54"/>
    <w:rsid w:val="00F4695E"/>
    <w:rsid w:val="00F50456"/>
    <w:rsid w:val="00FB414D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CE87A8-7CB0-4259-8A32-BD88E15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845"/>
  </w:style>
  <w:style w:type="character" w:customStyle="1" w:styleId="a4">
    <w:name w:val="日付 (文字)"/>
    <w:basedOn w:val="a0"/>
    <w:link w:val="a3"/>
    <w:uiPriority w:val="99"/>
    <w:semiHidden/>
    <w:rsid w:val="003C1845"/>
  </w:style>
  <w:style w:type="paragraph" w:styleId="a5">
    <w:name w:val="List Paragraph"/>
    <w:basedOn w:val="a"/>
    <w:uiPriority w:val="34"/>
    <w:qFormat/>
    <w:rsid w:val="003C184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2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279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AA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53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5321"/>
  </w:style>
  <w:style w:type="paragraph" w:styleId="ab">
    <w:name w:val="footer"/>
    <w:basedOn w:val="a"/>
    <w:link w:val="ac"/>
    <w:uiPriority w:val="99"/>
    <w:unhideWhenUsed/>
    <w:rsid w:val="008E53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5321"/>
  </w:style>
  <w:style w:type="character" w:styleId="ad">
    <w:name w:val="Hyperlink"/>
    <w:basedOn w:val="a0"/>
    <w:uiPriority w:val="99"/>
    <w:unhideWhenUsed/>
    <w:rsid w:val="002A491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B4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______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F3D2-87D6-4EDD-812A-D3CBFEEC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京都府立大学</dc:creator>
  <cp:lastModifiedBy>川村　康文</cp:lastModifiedBy>
  <cp:revision>2</cp:revision>
  <dcterms:created xsi:type="dcterms:W3CDTF">2015-06-02T07:20:00Z</dcterms:created>
  <dcterms:modified xsi:type="dcterms:W3CDTF">2015-06-02T07:20:00Z</dcterms:modified>
</cp:coreProperties>
</file>